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пер. Озерный,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пер. Озерный,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820.9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718.7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28.11.2003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5000219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5000219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